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Calibri" w:hAnsi="Calibri"/>
          <w:b/>
          <w:bCs/>
          <w:iCs/>
          <w:sz w:val="36"/>
          <w:szCs w:val="36"/>
        </w:rPr>
      </w:pPr>
      <w:r>
        <w:rPr>
          <w:rFonts w:ascii="Calibri" w:hAnsi="Calibri"/>
          <w:b/>
          <w:bCs/>
          <w:iCs/>
          <w:sz w:val="36"/>
          <w:szCs w:val="36"/>
        </w:rPr>
        <w:t>ТРЕНИНГ «ОБРЕТЕНИЕ БЛАГОЙ ЖЕНСКОЙ СУДЬБЫ»</w:t>
      </w:r>
    </w:p>
    <w:p>
      <w:pPr>
        <w:pStyle w:val="Normal"/>
        <w:jc w:val="center"/>
        <w:rPr>
          <w:rFonts w:ascii="Calibri" w:hAnsi="Calibri"/>
          <w:b/>
          <w:bCs/>
          <w:iCs/>
          <w:sz w:val="10"/>
          <w:szCs w:val="10"/>
        </w:rPr>
      </w:pPr>
      <w:r>
        <w:rPr>
          <w:rFonts w:ascii="Calibri" w:hAnsi="Calibri"/>
          <w:b/>
          <w:bCs/>
          <w:iCs/>
          <w:sz w:val="10"/>
          <w:szCs w:val="10"/>
        </w:rPr>
      </w:r>
    </w:p>
    <w:p>
      <w:pPr>
        <w:pStyle w:val="Normal"/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Автор и ведущая Жанна Белозерова (http://www.zhannabel.com)</w:t>
      </w:r>
    </w:p>
    <w:p>
      <w:pPr>
        <w:pStyle w:val="Normal"/>
        <w:rPr>
          <w:rFonts w:cs="Tahoma" w:ascii="Calibri" w:hAnsi="Calibri"/>
          <w:color w:val="000000"/>
          <w:shd w:fill="FFFFFF" w:val="clear"/>
        </w:rPr>
      </w:pPr>
      <w:r>
        <w:rPr>
          <w:rFonts w:cs="Tahoma" w:ascii="Calibri" w:hAnsi="Calibri"/>
          <w:color w:val="000000"/>
          <w:shd w:fill="FFFFFF" w:val="clear"/>
        </w:rPr>
      </w:r>
    </w:p>
    <w:p>
      <w:pPr>
        <w:pStyle w:val="Normal"/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Если не складывается личная жизнь, семья на грани развода, наследственные заболевания, вы работаете на 2-х работах, а денег постоянно не хватает — это говорит о том, что вам нужно почистить свой род и</w:t>
      </w:r>
      <w:r>
        <w:rPr>
          <w:rFonts w:cs="Calibri" w:ascii="Calibri" w:hAnsi="Calibri"/>
          <w:sz w:val="28"/>
          <w:szCs w:val="28"/>
        </w:rPr>
        <w:t xml:space="preserve"> убрать негативные деструктивные программы родовой системы</w:t>
      </w:r>
      <w:r>
        <w:rPr>
          <w:rFonts w:cs="Calibri" w:ascii="Calibri" w:hAnsi="Calibri"/>
          <w:color w:val="000000"/>
          <w:sz w:val="28"/>
          <w:szCs w:val="28"/>
          <w:shd w:fill="FFFFFF" w:val="clear"/>
        </w:rPr>
        <w:t xml:space="preserve">. </w:t>
      </w:r>
    </w:p>
    <w:p>
      <w:pPr>
        <w:pStyle w:val="Normal"/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Когда мы начинаем изучать свой род, то получаем ключ к пониманию нашей жизни.</w:t>
        <w:br/>
        <w:t>Изучая наших предков, мы понимаем свою связь с ними. Мы транслируем очень много энергии своего рода. И если мы начинаем ее прорабатывать, жизнь меняется сильно!</w:t>
      </w:r>
    </w:p>
    <w:p>
      <w:pPr>
        <w:pStyle w:val="Normal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В ПРОГРАММЕ тренинга: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 xml:space="preserve">Вы узнаете, как судьба наших предков отражается на нас, наших детях и всей нашей жизни. 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 xml:space="preserve">Очиститесь от тяжелой Родовой кармы, уберете деструктивные родовые программы. Из вашей жизни навсегда уйдут беды и несчастья! 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 xml:space="preserve">Исцелите свой Род и обретете счастливую Женскую судьбу! 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Наладите отношения в семье, вернете Любимого!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Обретете свою вторую половинку и очень быстро и удачно выйдите замуж!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 xml:space="preserve">Получите ответ на вопрос: «Откуда берутся болезни?» и сможете восстановить и улучшить свое женское здоровье!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jc w:val="both"/>
        <w:rPr>
          <w:rFonts w:cs="Calibri" w:ascii="Calibri" w:hAnsi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Освободитесь от программ и установок на сексуальном центре: из прошлого, из детства, переданные по роду. Наполнитесь состоянием счастья и блаженства! </w:t>
      </w:r>
    </w:p>
    <w:p>
      <w:pPr>
        <w:pStyle w:val="Normal"/>
        <w:numPr>
          <w:ilvl w:val="0"/>
          <w:numId w:val="1"/>
        </w:numPr>
        <w:rPr>
          <w:rFonts w:cs="Calibri" w:ascii="Calibri" w:hAnsi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Избавитесь от негативных эмоций. Обретете любовь и благость в своем сердце! Любовь и согласие воцарятся в вашей семье на долгие годы!</w:t>
      </w:r>
    </w:p>
    <w:p>
      <w:pPr>
        <w:pStyle w:val="Normal"/>
        <w:numPr>
          <w:ilvl w:val="0"/>
          <w:numId w:val="1"/>
        </w:numPr>
        <w:jc w:val="both"/>
        <w:rPr>
          <w:rFonts w:cs="Calibri" w:ascii="Calibri" w:hAnsi="Calibri"/>
          <w:color w:val="000000"/>
          <w:sz w:val="28"/>
          <w:szCs w:val="28"/>
          <w:shd w:fill="FFFFFF" w:val="clear"/>
        </w:rPr>
      </w:pPr>
      <w:r>
        <w:rPr>
          <w:rFonts w:cs="Calibri" w:ascii="Calibri" w:hAnsi="Calibri"/>
          <w:color w:val="000000"/>
          <w:sz w:val="28"/>
          <w:szCs w:val="28"/>
          <w:shd w:fill="FFFFFF" w:val="clear"/>
        </w:rPr>
        <w:t>И в завершение Вас ждет сакральная практика «Мульти оргазм», которая раскроет в Вас сексуальность, женственность и привлекательность,  запустит процессы омоложения в вашем организме! Такого у Вас не было еще никогда!</w:t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Spacing"/>
        <w:rPr>
          <w:rFonts w:eastAsia="Times New Roman" w:cs="Calibri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u w:val="single"/>
          <w:lang w:eastAsia="ru-RU"/>
        </w:rPr>
        <w:t>1 день: Очищение кармы рода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Каждая женщины на протяжении 7-ми колен (поколений) отрабатывают карму рода, и эта карма передается от матери к дочери.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Главный признак родовых проблем — их повторение из поколения в поколение.</w:t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У вас работают программы рода, если из поколения в поколение повторяются: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Проблемы в отношениях: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одиночество, невозможность вступить в брак, разводы, семейные конфликты, измены.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Наследственные заболевания: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особенно диабет, онкология, слабоумие, болезнь Альцгеймера.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Негармоничные отношения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между детьми и родителями: непонимание, непринятие, ссоры.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Проблемы с деторождением: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бесплодие, неспособность выносить ребенка, аборты, смерть младенца.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Финансовые трудности:</w:t>
      </w:r>
      <w:r>
        <w:rPr>
          <w:rFonts w:eastAsia="Times New Roman" w:cs="Calibri"/>
          <w:color w:val="000000"/>
          <w:sz w:val="28"/>
          <w:szCs w:val="28"/>
          <w:lang w:eastAsia="ru-RU"/>
        </w:rPr>
        <w:t> бедность, жизнь от зарплаты до зарплаты, банкротство, борьба за наследство, кредиты, долги.</w:t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Обнаружили у себя программы рода?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Не расстраивайтесь и не думайте, что теперь вы обречены на неудачи.</w:t>
      </w:r>
    </w:p>
    <w:p>
      <w:pPr>
        <w:pStyle w:val="NoSpacing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Жанна Белозерова поможет Вам убрать все родовые проблемы на тренинге "Обретение благой женской судьбы"!</w:t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ru-RU"/>
        </w:rPr>
        <w:t xml:space="preserve">2 день: энергетическое очищение матки </w:t>
      </w:r>
    </w:p>
    <w:p>
      <w:pPr>
        <w:pStyle w:val="NoSpacing"/>
        <w:ind w:left="360" w:right="0" w:hanging="0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А вы знали, что если с мужчиной 1 раз произошел сексуальный контакт, энергетически он остается еще 7 лет! При условии, что вы о нем ни разу не вспомните, но ведь мы женщины так романтичны и влюбчивы. И все болезни, негативные эмоции и состояния которые переживает мужчина — автоматически передаются вам! По статистике каждая третья женщина в мире страдает от "заболеваний по-женски". Как теперь с этим жить или пора что-то менять?</w:t>
        <w:br/>
        <w:br/>
        <w:t>Матка — это центр женской силы, это женщина внутри тела, которая обладает своей памятью, своим разумом и своими чувствами. В ней накапливаются обиды, разочарования и неприятия, которые часто проявляются болезнями женской половой сферы или общим упадком сил. Женщины, у которых было много отношений, чувствуют большую энергетическую опустошенность и постоянную нехватку энергии. Потому что питают своей силой других мужчин. Уже и не помнишь, когда это было, не знаешь, как он живет, а жизненная женская сила все уходит и уходит. Даже если у вас была лишь одна единственная ночь, силы уходят к нему и их не хватает уже на себя, на свою жизнь. На то, чтобы вдохновить нынешнего мужа, на то чтобы обрести семейное счастье и привлечь достойного партнера, чтобы иметь детей и всегда быть здоровой!</w:t>
      </w:r>
    </w:p>
    <w:p>
      <w:pPr>
        <w:pStyle w:val="NoSpacing"/>
        <w:rPr>
          <w:rFonts w:eastAsia="Times New Roman" w:cs="Calibr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Этот для вас, если: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Вы хотите исцелиться от "проблем по-женски"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Помолодеть на 5–7 лет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Выйти замуж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Жить в любви и понимании со своим любимым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Хотите очиститься от связей с прошлыми партнерами</w:t>
      </w:r>
    </w:p>
    <w:p>
      <w:pPr>
        <w:pStyle w:val="NoSpacing"/>
        <w:numPr>
          <w:ilvl w:val="0"/>
          <w:numId w:val="2"/>
        </w:num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Хотите родить здорового ребенка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282" w:header="0" w:top="426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94c1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semiHidden/>
    <w:unhideWhenUsed/>
    <w:rsid w:val="00a94c19"/>
    <w:basedOn w:val="Normal"/>
    <w:pPr>
      <w:spacing w:before="0" w:after="280"/>
    </w:pPr>
    <w:rPr/>
  </w:style>
  <w:style w:type="paragraph" w:styleId="NoSpacing">
    <w:name w:val="No Spacing"/>
    <w:uiPriority w:val="1"/>
    <w:qFormat/>
    <w:rsid w:val="00c74fd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ListParagraph">
    <w:name w:val="List Paragraph"/>
    <w:uiPriority w:val="34"/>
    <w:qFormat/>
    <w:rsid w:val="00c47bc5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2016-04-19T20:10:00Z</dcterms:created>
  <dc:creator>Альфия</dc:creator>
  <dc:language>ru-RU</dc:language>
  <cp:lastModifiedBy>fudjisu</cp:lastModifiedBy>
  <dcterms:modified xsi:type="dcterms:W3CDTF">2016-04-20T22:22:00Z</dcterms:modified>
  <cp:revision>6</cp:revision>
</cp:coreProperties>
</file>